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5F4036">
        <w:rPr>
          <w:rFonts w:ascii="Times New Roman" w:hAnsi="Times New Roman" w:cs="Times New Roman"/>
          <w:sz w:val="26"/>
          <w:szCs w:val="26"/>
          <w:lang w:val="en-US"/>
        </w:rPr>
        <w:t>Appendix 4.</w:t>
      </w:r>
      <w:r w:rsidR="00733160">
        <w:rPr>
          <w:rFonts w:ascii="Times New Roman" w:hAnsi="Times New Roman" w:cs="Times New Roman"/>
          <w:sz w:val="26"/>
          <w:szCs w:val="26"/>
          <w:lang w:val="en-US"/>
        </w:rPr>
        <w:t>2.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 xml:space="preserve">with code </w:t>
      </w:r>
      <w:r w:rsidR="00A1120F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A1120F">
        <w:rPr>
          <w:rFonts w:ascii="Times New Roman" w:hAnsi="Times New Roman"/>
          <w:i/>
          <w:sz w:val="26"/>
          <w:szCs w:val="26"/>
        </w:rPr>
        <w:t>4</w:t>
      </w:r>
      <w:r w:rsidR="00A1120F"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 w:rsidR="00A1120F">
        <w:rPr>
          <w:i/>
          <w:sz w:val="26"/>
          <w:szCs w:val="26"/>
        </w:rPr>
        <w:t xml:space="preserve"> 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F80F2D" w:rsidRPr="005F4036" w:rsidRDefault="00A1120F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F80F2D" w:rsidRPr="005F4036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F80F2D">
        <w:rPr>
          <w:rFonts w:ascii="Times New Roman" w:hAnsi="Times New Roman" w:cs="Times New Roman"/>
          <w:sz w:val="26"/>
          <w:szCs w:val="26"/>
          <w:lang w:val="en-US"/>
        </w:rPr>
        <w:t>Bill of Quantities</w:t>
      </w:r>
    </w:p>
    <w:p w:rsidR="00F80F2D" w:rsidRPr="00F80F2D" w:rsidRDefault="00733160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Alternative</w:t>
      </w:r>
      <w:r w:rsidR="00F80F2D">
        <w:rPr>
          <w:rFonts w:ascii="Times New Roman" w:hAnsi="Times New Roman" w:cs="Times New Roman"/>
          <w:sz w:val="26"/>
          <w:szCs w:val="26"/>
          <w:lang w:val="en-US"/>
        </w:rPr>
        <w:t xml:space="preserve"> Proposal and Option for the </w:t>
      </w:r>
      <w:r>
        <w:rPr>
          <w:rFonts w:ascii="Times New Roman" w:hAnsi="Times New Roman" w:cs="Times New Roman"/>
          <w:sz w:val="26"/>
          <w:szCs w:val="26"/>
          <w:lang w:val="en-US"/>
        </w:rPr>
        <w:t>Alternative</w:t>
      </w:r>
      <w:r w:rsidR="00F80F2D">
        <w:rPr>
          <w:rFonts w:ascii="Times New Roman" w:hAnsi="Times New Roman" w:cs="Times New Roman"/>
          <w:sz w:val="26"/>
          <w:szCs w:val="26"/>
          <w:lang w:val="en-US"/>
        </w:rPr>
        <w:t xml:space="preserve"> Proposal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tabs>
          <w:tab w:val="left" w:pos="5351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  <w:t>_______________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F80F2D" w:rsidRPr="000F0D32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(Date and month)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867E8F" w:rsidRPr="00F80F2D" w:rsidRDefault="00867E8F" w:rsidP="00F80F2D"/>
    <w:sectPr w:rsidR="00867E8F" w:rsidRPr="00F80F2D" w:rsidSect="00131D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3B1" w:rsidRDefault="008813B1" w:rsidP="00934714">
      <w:pPr>
        <w:spacing w:after="0" w:line="240" w:lineRule="auto"/>
      </w:pPr>
      <w:r>
        <w:separator/>
      </w:r>
    </w:p>
  </w:endnote>
  <w:endnote w:type="continuationSeparator" w:id="1">
    <w:p w:rsidR="008813B1" w:rsidRDefault="008813B1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0A1" w:rsidRDefault="003720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B0CEE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FB0CEE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</w:t>
    </w:r>
    <w:r w:rsidR="003720A1" w:rsidRPr="00FB0CEE">
      <w:rPr>
        <w:rFonts w:ascii="Arial Narrow" w:eastAsia="Times New Roman" w:hAnsi="Arial Narrow" w:cs="Times New Roman"/>
        <w:smallCaps/>
        <w:sz w:val="18"/>
        <w:szCs w:val="20"/>
        <w:lang w:val="en-US"/>
      </w:rPr>
      <w:t>/CTF</w:t>
    </w:r>
    <w:r w:rsidRPr="00FB0CEE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FB0CEE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FB0CEE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</w:p>
  <w:p w:rsidR="00FC4687" w:rsidRPr="00FC4687" w:rsidRDefault="00FC4687" w:rsidP="003720A1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3720A1"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>VOL 4 – BILL OF QUANTITY</w:t>
    </w:r>
    <w:r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F80F2D"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 xml:space="preserve">APPENDIX </w:t>
    </w:r>
    <w:r w:rsidR="00733160"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>4.2</w:t>
    </w:r>
    <w:r w:rsidR="00F80F2D"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>.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- Page </w:t>
    </w:r>
    <w:r w:rsidR="00AF2129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AF2129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A1120F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AF2129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0A1" w:rsidRDefault="003720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3B1" w:rsidRDefault="008813B1" w:rsidP="00934714">
      <w:pPr>
        <w:spacing w:after="0" w:line="240" w:lineRule="auto"/>
      </w:pPr>
      <w:r>
        <w:separator/>
      </w:r>
    </w:p>
  </w:footnote>
  <w:footnote w:type="continuationSeparator" w:id="1">
    <w:p w:rsidR="008813B1" w:rsidRDefault="008813B1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0A1" w:rsidRDefault="003720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F34021" w:rsidP="00570FFA">
    <w:pPr>
      <w:pStyle w:val="En-ttetitre-chapitre"/>
      <w:rPr>
        <w:rStyle w:val="PageNumber"/>
        <w:b w:val="0"/>
      </w:rPr>
    </w:pPr>
    <w:r>
      <w:rPr>
        <w:b w:val="0"/>
      </w:rPr>
      <w:t xml:space="preserve">Appendix </w:t>
    </w:r>
    <w:r w:rsidR="00733160">
      <w:rPr>
        <w:b w:val="0"/>
      </w:rPr>
      <w:t>4.2</w:t>
    </w:r>
    <w:r w:rsidR="00F80F2D">
      <w:rPr>
        <w:b w:val="0"/>
      </w:rPr>
      <w:t>.</w:t>
    </w:r>
  </w:p>
  <w:p w:rsidR="00934714" w:rsidRPr="00D41168" w:rsidRDefault="00934714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0A1" w:rsidRDefault="003720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20A1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2FBF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C32CA"/>
    <w:rsid w:val="005D4FE4"/>
    <w:rsid w:val="005D5979"/>
    <w:rsid w:val="005E178E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1779"/>
    <w:rsid w:val="007218F8"/>
    <w:rsid w:val="007260FE"/>
    <w:rsid w:val="00733160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13B1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120F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2129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40AE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1335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4021"/>
    <w:rsid w:val="00F37C0E"/>
    <w:rsid w:val="00F441C6"/>
    <w:rsid w:val="00F44E2F"/>
    <w:rsid w:val="00F54F97"/>
    <w:rsid w:val="00F5748D"/>
    <w:rsid w:val="00F60335"/>
    <w:rsid w:val="00F654F1"/>
    <w:rsid w:val="00F80F2D"/>
    <w:rsid w:val="00F94CAF"/>
    <w:rsid w:val="00F96982"/>
    <w:rsid w:val="00F97E2E"/>
    <w:rsid w:val="00FB0CE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DF2A1FF8-5BD1-4AEA-9041-6DE7D53431E8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0A708A4D-0033-4687-9B43-0F13237143C9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971F8D0-7689-406A-B29B-4BAAA56AE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87181AE-C8C5-4CB4-AEF2-EA0FC13236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4C0817-22C0-4FF2-891E-8B64A9A2A2B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F5B2EF-F307-404C-93EF-EE1417EE0608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2014-03-11T14:02:00Z</cp:lastPrinted>
  <dcterms:created xsi:type="dcterms:W3CDTF">2014-03-11T14:06:00Z</dcterms:created>
  <dcterms:modified xsi:type="dcterms:W3CDTF">2014-03-24T11:06:00Z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